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C331A" w14:textId="77777777" w:rsidR="0083103F" w:rsidRDefault="0083103F">
      <w:r>
        <w:t xml:space="preserve">                        </w:t>
      </w:r>
      <w:bookmarkStart w:id="0" w:name="_GoBack"/>
      <w:bookmarkEnd w:id="0"/>
    </w:p>
    <w:p w14:paraId="4259D0E5" w14:textId="2399612A" w:rsidR="0083103F" w:rsidRPr="0083103F" w:rsidRDefault="0083103F" w:rsidP="0083103F">
      <w:pPr>
        <w:jc w:val="center"/>
        <w:rPr>
          <w:rFonts w:ascii="Bradley Hand ITC" w:hAnsi="Bradley Hand ITC"/>
          <w:sz w:val="44"/>
          <w:szCs w:val="44"/>
        </w:rPr>
      </w:pPr>
      <w:r w:rsidRPr="0083103F">
        <w:rPr>
          <w:rFonts w:ascii="Bradley Hand ITC" w:hAnsi="Bradley Hand ITC"/>
          <w:sz w:val="44"/>
          <w:szCs w:val="44"/>
        </w:rPr>
        <w:t xml:space="preserve">Wer trifft als </w:t>
      </w:r>
      <w:r w:rsidR="0055422A">
        <w:rPr>
          <w:rFonts w:ascii="Bradley Hand ITC" w:hAnsi="Bradley Hand ITC"/>
          <w:sz w:val="44"/>
          <w:szCs w:val="44"/>
        </w:rPr>
        <w:t>E</w:t>
      </w:r>
      <w:r w:rsidRPr="0083103F">
        <w:rPr>
          <w:rFonts w:ascii="Bradley Hand ITC" w:hAnsi="Bradley Hand ITC"/>
          <w:sz w:val="44"/>
          <w:szCs w:val="44"/>
        </w:rPr>
        <w:t>r</w:t>
      </w:r>
      <w:r w:rsidR="0055422A">
        <w:rPr>
          <w:rFonts w:ascii="Bradley Hand ITC" w:hAnsi="Bradley Hand ITC"/>
          <w:sz w:val="44"/>
          <w:szCs w:val="44"/>
        </w:rPr>
        <w:t>s</w:t>
      </w:r>
      <w:r w:rsidRPr="0083103F">
        <w:rPr>
          <w:rFonts w:ascii="Bradley Hand ITC" w:hAnsi="Bradley Hand ITC"/>
          <w:sz w:val="44"/>
          <w:szCs w:val="44"/>
        </w:rPr>
        <w:t>tes durch das Tor?</w:t>
      </w:r>
    </w:p>
    <w:p w14:paraId="650CF216" w14:textId="52488DDF" w:rsidR="0083103F" w:rsidRPr="0083103F" w:rsidRDefault="0083103F" w:rsidP="0083103F">
      <w:pPr>
        <w:jc w:val="center"/>
        <w:rPr>
          <w:rFonts w:ascii="Bahnschrift Light SemiCondensed" w:hAnsi="Bahnschrift Light SemiCondensed"/>
          <w:sz w:val="36"/>
          <w:szCs w:val="36"/>
        </w:rPr>
      </w:pPr>
      <w:r w:rsidRPr="0083103F">
        <w:rPr>
          <w:rFonts w:ascii="Bahnschrift Light SemiCondensed" w:hAnsi="Bahnschrift Light SemiCondensed"/>
          <w:sz w:val="36"/>
          <w:szCs w:val="36"/>
        </w:rPr>
        <w:t xml:space="preserve">Um die Wette Watte </w:t>
      </w:r>
      <w:r w:rsidR="00AB7714">
        <w:rPr>
          <w:rFonts w:ascii="Bahnschrift Light SemiCondensed" w:hAnsi="Bahnschrift Light SemiCondensed"/>
          <w:sz w:val="36"/>
          <w:szCs w:val="36"/>
        </w:rPr>
        <w:t>pusten</w:t>
      </w:r>
    </w:p>
    <w:p w14:paraId="3AC4DF5D" w14:textId="3B10EB15" w:rsidR="0083103F" w:rsidRPr="0083103F" w:rsidRDefault="0083103F" w:rsidP="0083103F">
      <w:pPr>
        <w:jc w:val="both"/>
        <w:rPr>
          <w:rFonts w:ascii="Times New Roman" w:hAnsi="Times New Roman" w:cs="Times New Roman"/>
          <w:sz w:val="28"/>
          <w:szCs w:val="28"/>
        </w:rPr>
      </w:pPr>
      <w:r w:rsidRPr="0083103F">
        <w:rPr>
          <w:rFonts w:ascii="Times New Roman" w:hAnsi="Times New Roman" w:cs="Times New Roman"/>
          <w:sz w:val="28"/>
          <w:szCs w:val="28"/>
        </w:rPr>
        <w:t>Du brauchst dazu: für jeden einen Wattebausch, einen Strohhalm, und zwei oder drei Holzklötzchen für ein Tor.</w:t>
      </w:r>
    </w:p>
    <w:p w14:paraId="13175794" w14:textId="6FE903E8" w:rsidR="0083103F" w:rsidRPr="0083103F" w:rsidRDefault="0083103F" w:rsidP="0083103F">
      <w:pPr>
        <w:jc w:val="center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…</w:t>
      </w:r>
      <w:r w:rsidRPr="0083103F">
        <w:rPr>
          <w:rFonts w:ascii="Bradley Hand ITC" w:hAnsi="Bradley Hand ITC"/>
          <w:sz w:val="32"/>
          <w:szCs w:val="32"/>
        </w:rPr>
        <w:t>Und schon kann es losgehen! Viel Spaß dabei!</w:t>
      </w:r>
    </w:p>
    <w:p w14:paraId="129B7419" w14:textId="77777777" w:rsidR="0083103F" w:rsidRDefault="0083103F"/>
    <w:p w14:paraId="5020E1F2" w14:textId="77777777" w:rsidR="0083103F" w:rsidRDefault="0083103F"/>
    <w:p w14:paraId="14D3495F" w14:textId="77777777" w:rsidR="0083103F" w:rsidRDefault="0083103F"/>
    <w:p w14:paraId="4B002CCB" w14:textId="71B0C29D" w:rsidR="006F3E86" w:rsidRDefault="0083103F" w:rsidP="0083103F">
      <w:pPr>
        <w:jc w:val="center"/>
      </w:pPr>
      <w:r>
        <w:rPr>
          <w:lang w:eastAsia="de-DE"/>
        </w:rPr>
        <w:drawing>
          <wp:inline distT="0" distB="0" distL="0" distR="0" wp14:anchorId="51A5DA00" wp14:editId="3F09AFF9">
            <wp:extent cx="4524375" cy="6032500"/>
            <wp:effectExtent l="0" t="0" r="952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818" cy="604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E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3F"/>
    <w:rsid w:val="0055422A"/>
    <w:rsid w:val="006F3E86"/>
    <w:rsid w:val="0083103F"/>
    <w:rsid w:val="00AB7714"/>
    <w:rsid w:val="00F0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3F26"/>
  <w15:chartTrackingRefBased/>
  <w15:docId w15:val="{DA3B1B2B-6E6E-4EE4-97BF-F84C1A6A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215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Katarina Huber</cp:lastModifiedBy>
  <cp:revision>4</cp:revision>
  <dcterms:created xsi:type="dcterms:W3CDTF">2020-05-12T08:45:00Z</dcterms:created>
  <dcterms:modified xsi:type="dcterms:W3CDTF">2020-05-19T07:13:00Z</dcterms:modified>
</cp:coreProperties>
</file>